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2248" w:rsidRPr="00802E52" w:rsidRDefault="00802E52">
      <w:pPr>
        <w:rPr>
          <w:b/>
          <w:sz w:val="28"/>
          <w:szCs w:val="28"/>
          <w:u w:val="single"/>
        </w:rPr>
      </w:pPr>
      <w:r w:rsidRPr="00802E52">
        <w:rPr>
          <w:b/>
          <w:sz w:val="28"/>
          <w:szCs w:val="28"/>
          <w:u w:val="single"/>
        </w:rPr>
        <w:t>HE-STD-7135 – š.144648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</w:tblGrid>
      <w:tr w:rsidR="00802E52" w:rsidTr="00802E52">
        <w:tc>
          <w:tcPr>
            <w:tcW w:w="3964" w:type="dxa"/>
          </w:tcPr>
          <w:p w:rsidR="00802E52" w:rsidRDefault="00802E52">
            <w:r>
              <w:t>Nosivost 3500kg</w:t>
            </w:r>
          </w:p>
        </w:tc>
      </w:tr>
      <w:tr w:rsidR="00802E52" w:rsidTr="00802E52">
        <w:tc>
          <w:tcPr>
            <w:tcW w:w="3964" w:type="dxa"/>
          </w:tcPr>
          <w:p w:rsidR="00802E52" w:rsidRDefault="00802E52">
            <w:r>
              <w:t>Maksimalna visina podizanja 1900mm</w:t>
            </w:r>
          </w:p>
        </w:tc>
      </w:tr>
      <w:tr w:rsidR="00802E52" w:rsidTr="00802E52">
        <w:tc>
          <w:tcPr>
            <w:tcW w:w="3964" w:type="dxa"/>
          </w:tcPr>
          <w:p w:rsidR="00802E52" w:rsidRDefault="00802E52">
            <w:r>
              <w:t>Minimalna visina podizanja 115mm</w:t>
            </w:r>
          </w:p>
        </w:tc>
      </w:tr>
      <w:tr w:rsidR="00802E52" w:rsidTr="00802E52">
        <w:tc>
          <w:tcPr>
            <w:tcW w:w="3964" w:type="dxa"/>
          </w:tcPr>
          <w:p w:rsidR="00802E52" w:rsidRDefault="00802E52">
            <w:r>
              <w:t>Dužina platforme 1547-2080mm</w:t>
            </w:r>
          </w:p>
        </w:tc>
      </w:tr>
      <w:tr w:rsidR="00802E52" w:rsidTr="00802E52">
        <w:tc>
          <w:tcPr>
            <w:tcW w:w="3964" w:type="dxa"/>
          </w:tcPr>
          <w:p w:rsidR="00802E52" w:rsidRDefault="00802E52">
            <w:r>
              <w:t>Vrijeme podizanja 60s</w:t>
            </w:r>
          </w:p>
        </w:tc>
      </w:tr>
      <w:tr w:rsidR="00802E52" w:rsidTr="00802E52">
        <w:tc>
          <w:tcPr>
            <w:tcW w:w="3964" w:type="dxa"/>
          </w:tcPr>
          <w:p w:rsidR="00802E52" w:rsidRDefault="00802E52">
            <w:r>
              <w:t>Napajanje 380V</w:t>
            </w:r>
          </w:p>
        </w:tc>
      </w:tr>
      <w:tr w:rsidR="00802E52" w:rsidTr="00802E52">
        <w:tc>
          <w:tcPr>
            <w:tcW w:w="3964" w:type="dxa"/>
          </w:tcPr>
          <w:p w:rsidR="00802E52" w:rsidRDefault="00802E52">
            <w:r>
              <w:t>Snaga motora 2.6KW</w:t>
            </w:r>
          </w:p>
        </w:tc>
      </w:tr>
      <w:tr w:rsidR="00802E52" w:rsidTr="00802E52">
        <w:tc>
          <w:tcPr>
            <w:tcW w:w="3964" w:type="dxa"/>
          </w:tcPr>
          <w:p w:rsidR="00802E52" w:rsidRDefault="00802E52">
            <w:r>
              <w:t>Težina 1090kg</w:t>
            </w:r>
          </w:p>
        </w:tc>
      </w:tr>
    </w:tbl>
    <w:p w:rsidR="00802E52" w:rsidRDefault="00802E52"/>
    <w:p w:rsidR="00802E52" w:rsidRDefault="00802E52">
      <w:r>
        <w:rPr>
          <w:noProof/>
          <w:lang w:eastAsia="hr-HR"/>
        </w:rPr>
        <w:drawing>
          <wp:inline distT="0" distB="0" distL="0" distR="0">
            <wp:extent cx="5238750" cy="3371850"/>
            <wp:effectExtent l="0" t="0" r="0" b="0"/>
            <wp:docPr id="2" name="Picture 2" descr="http://www.mechanix-impex.com/pic/big/154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mechanix-impex.com/pic/big/154_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02E52" w:rsidRDefault="00802E52">
      <w:r>
        <w:rPr>
          <w:noProof/>
          <w:lang w:eastAsia="hr-H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304800</wp:posOffset>
            </wp:positionV>
            <wp:extent cx="6335129" cy="3381375"/>
            <wp:effectExtent l="0" t="0" r="8890" b="0"/>
            <wp:wrapNone/>
            <wp:docPr id="3" name="Picture 3" descr="http://www.mechanix-impex.com/pic/big/154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mechanix-impex.com/pic/big/154_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5129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802E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9B5"/>
    <w:rsid w:val="003B29B5"/>
    <w:rsid w:val="00802E52"/>
    <w:rsid w:val="00C22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B1243"/>
  <w15:chartTrackingRefBased/>
  <w15:docId w15:val="{CA6AB006-90FA-40DC-8442-43002816C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2E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customXml" Target="../customXml/item3.xml"/><Relationship Id="rId4" Type="http://schemas.openxmlformats.org/officeDocument/2006/relationships/image" Target="media/image1.jpe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574021462245A499A7B6BE926FFD081" ma:contentTypeVersion="10" ma:contentTypeDescription="Stvaranje novog dokumenta." ma:contentTypeScope="" ma:versionID="87a647c88c74e18b8750c22a280c8b72">
  <xsd:schema xmlns:xsd="http://www.w3.org/2001/XMLSchema" xmlns:xs="http://www.w3.org/2001/XMLSchema" xmlns:p="http://schemas.microsoft.com/office/2006/metadata/properties" xmlns:ns2="eb1ee96b-932f-493b-8cdc-a3da22f32c16" xmlns:ns3="b6d239ab-1484-4bae-9a84-2ca24a4f8d70" targetNamespace="http://schemas.microsoft.com/office/2006/metadata/properties" ma:root="true" ma:fieldsID="9d814fff21e3485ef6fbfe5d9f3b83af" ns2:_="" ns3:_="">
    <xsd:import namespace="eb1ee96b-932f-493b-8cdc-a3da22f32c16"/>
    <xsd:import namespace="b6d239ab-1484-4bae-9a84-2ca24a4f8d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ee96b-932f-493b-8cdc-a3da22f32c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d239ab-1484-4bae-9a84-2ca24a4f8d7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F590647-84C9-4AAD-806B-DF88A4E07CEA}"/>
</file>

<file path=customXml/itemProps2.xml><?xml version="1.0" encoding="utf-8"?>
<ds:datastoreItem xmlns:ds="http://schemas.openxmlformats.org/officeDocument/2006/customXml" ds:itemID="{2F40E7AF-567A-48FC-AB3E-3BD4FEE5DE8F}"/>
</file>

<file path=customXml/itemProps3.xml><?xml version="1.0" encoding="utf-8"?>
<ds:datastoreItem xmlns:ds="http://schemas.openxmlformats.org/officeDocument/2006/customXml" ds:itemID="{08A66AE4-57CC-474A-9528-DB4338FA65A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Grubisic</dc:creator>
  <cp:keywords/>
  <dc:description/>
  <cp:lastModifiedBy>Antonio Grubisic</cp:lastModifiedBy>
  <cp:revision>2</cp:revision>
  <dcterms:created xsi:type="dcterms:W3CDTF">2017-03-28T13:54:00Z</dcterms:created>
  <dcterms:modified xsi:type="dcterms:W3CDTF">2017-03-28T13:59:00Z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0x010100D574021462245A499A7B6BE926FFD081</vt:lpwstr>
  </property>
  <property fmtid="{D5CDD505-2E9C-101B-9397-08002B2CF9AE}" pid="3" name="Order">
    <vt:r8>1385200</vt:r8>
  </property>
</Properties>
</file>